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5DF3" w14:textId="77777777" w:rsidR="00382B05" w:rsidRDefault="00382B05" w:rsidP="00382B05">
      <w:pPr>
        <w:pStyle w:val="2"/>
        <w:spacing w:before="0" w:after="0" w:line="240" w:lineRule="auto"/>
        <w:jc w:val="center"/>
        <w:rPr>
          <w:rFonts w:ascii="Times New Roman" w:eastAsia="方正小标宋简体" w:hAnsi="Times New Roman" w:cs="方正小标宋简体" w:hint="eastAsia"/>
          <w:b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 w:val="0"/>
          <w:sz w:val="44"/>
          <w:szCs w:val="44"/>
        </w:rPr>
        <w:t>主题（专题）组织生活会记录</w:t>
      </w:r>
    </w:p>
    <w:p w14:paraId="1C351C41" w14:textId="77777777" w:rsidR="00382B05" w:rsidRDefault="00382B05" w:rsidP="00382B05">
      <w:pPr>
        <w:spacing w:line="400" w:lineRule="exact"/>
        <w:rPr>
          <w:rFonts w:eastAsia="方正楷体简体" w:cs="宋体" w:hint="eastAsia"/>
          <w:color w:val="000000"/>
          <w:kern w:val="0"/>
          <w:sz w:val="24"/>
          <w:szCs w:val="24"/>
        </w:rPr>
      </w:pPr>
    </w:p>
    <w:p w14:paraId="3C89AF72" w14:textId="77777777" w:rsidR="00382B05" w:rsidRDefault="00382B05" w:rsidP="00382B05">
      <w:pPr>
        <w:spacing w:afterLines="50" w:after="156" w:line="400" w:lineRule="exact"/>
        <w:rPr>
          <w:rFonts w:eastAsia="方正楷体简体" w:hint="eastAsia"/>
          <w:sz w:val="24"/>
          <w:szCs w:val="24"/>
        </w:rPr>
      </w:pPr>
      <w:r>
        <w:rPr>
          <w:rFonts w:eastAsia="方正楷体简体" w:hint="eastAsia"/>
          <w:sz w:val="24"/>
          <w:szCs w:val="24"/>
        </w:rPr>
        <w:t>团支部书记（签字）：</w:t>
      </w:r>
    </w:p>
    <w:p w14:paraId="091C8D59" w14:textId="77777777" w:rsidR="00382B05" w:rsidRDefault="00382B05" w:rsidP="00382B05">
      <w:pPr>
        <w:spacing w:afterLines="50" w:after="156" w:line="400" w:lineRule="exact"/>
        <w:rPr>
          <w:rFonts w:eastAsia="方正楷体简体" w:hint="eastAsia"/>
          <w:sz w:val="24"/>
          <w:szCs w:val="24"/>
        </w:rPr>
      </w:pPr>
      <w:r>
        <w:rPr>
          <w:rFonts w:eastAsia="方正楷体简体" w:hint="eastAsia"/>
          <w:sz w:val="24"/>
          <w:szCs w:val="24"/>
        </w:rPr>
        <w:t>指导人员（签字）：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66"/>
        <w:gridCol w:w="1597"/>
        <w:gridCol w:w="1307"/>
        <w:gridCol w:w="1640"/>
        <w:gridCol w:w="1547"/>
      </w:tblGrid>
      <w:tr w:rsidR="00382B05" w14:paraId="192FECE2" w14:textId="77777777" w:rsidTr="007A19D5">
        <w:trPr>
          <w:trHeight w:val="680"/>
          <w:jc w:val="center"/>
        </w:trPr>
        <w:tc>
          <w:tcPr>
            <w:tcW w:w="1429" w:type="dxa"/>
            <w:vAlign w:val="center"/>
          </w:tcPr>
          <w:p w14:paraId="27673626" w14:textId="77777777" w:rsidR="00382B05" w:rsidRDefault="00382B05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pacing w:val="-10"/>
                <w:sz w:val="24"/>
                <w:szCs w:val="24"/>
              </w:rPr>
              <w:t>主</w:t>
            </w:r>
            <w:r>
              <w:rPr>
                <w:rFonts w:eastAsia="方正黑体简体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eastAsia="方正黑体简体" w:hint="eastAsia"/>
                <w:spacing w:val="-10"/>
                <w:sz w:val="24"/>
                <w:szCs w:val="24"/>
              </w:rPr>
              <w:t>题</w:t>
            </w:r>
          </w:p>
        </w:tc>
        <w:tc>
          <w:tcPr>
            <w:tcW w:w="7857" w:type="dxa"/>
            <w:gridSpan w:val="5"/>
            <w:vAlign w:val="center"/>
          </w:tcPr>
          <w:p w14:paraId="3D9506BA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382B05" w14:paraId="742D6161" w14:textId="77777777" w:rsidTr="007A19D5">
        <w:trPr>
          <w:trHeight w:val="680"/>
          <w:jc w:val="center"/>
        </w:trPr>
        <w:tc>
          <w:tcPr>
            <w:tcW w:w="1429" w:type="dxa"/>
            <w:vAlign w:val="center"/>
          </w:tcPr>
          <w:p w14:paraId="5E9F4F60" w14:textId="77777777" w:rsidR="00382B05" w:rsidRDefault="00382B05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时</w:t>
            </w:r>
            <w:r>
              <w:rPr>
                <w:rFonts w:eastAsia="方正黑体简体" w:hint="eastAsia"/>
                <w:sz w:val="24"/>
                <w:szCs w:val="24"/>
              </w:rPr>
              <w:t xml:space="preserve">  </w:t>
            </w:r>
            <w:r>
              <w:rPr>
                <w:rFonts w:eastAsia="方正黑体简体" w:hint="eastAsia"/>
                <w:sz w:val="24"/>
                <w:szCs w:val="24"/>
              </w:rPr>
              <w:t>间</w:t>
            </w:r>
          </w:p>
        </w:tc>
        <w:tc>
          <w:tcPr>
            <w:tcW w:w="3363" w:type="dxa"/>
            <w:gridSpan w:val="2"/>
            <w:vAlign w:val="center"/>
          </w:tcPr>
          <w:p w14:paraId="20B4F556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5934A774" w14:textId="77777777" w:rsidR="00382B05" w:rsidRDefault="00382B05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地</w:t>
            </w:r>
            <w:r>
              <w:rPr>
                <w:rFonts w:eastAsia="方正黑体简体" w:hint="eastAsia"/>
                <w:sz w:val="24"/>
                <w:szCs w:val="24"/>
              </w:rPr>
              <w:t xml:space="preserve">  </w:t>
            </w:r>
            <w:r>
              <w:rPr>
                <w:rFonts w:eastAsia="方正黑体简体" w:hint="eastAsia"/>
                <w:sz w:val="24"/>
                <w:szCs w:val="24"/>
              </w:rPr>
              <w:t>点</w:t>
            </w:r>
          </w:p>
        </w:tc>
        <w:tc>
          <w:tcPr>
            <w:tcW w:w="3187" w:type="dxa"/>
            <w:gridSpan w:val="2"/>
            <w:vAlign w:val="center"/>
          </w:tcPr>
          <w:p w14:paraId="5408E45B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382B05" w14:paraId="5386E1C2" w14:textId="77777777" w:rsidTr="007A19D5">
        <w:trPr>
          <w:trHeight w:val="680"/>
          <w:jc w:val="center"/>
        </w:trPr>
        <w:tc>
          <w:tcPr>
            <w:tcW w:w="1429" w:type="dxa"/>
            <w:vAlign w:val="center"/>
          </w:tcPr>
          <w:p w14:paraId="0BFDBCC7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主持人</w:t>
            </w:r>
          </w:p>
        </w:tc>
        <w:tc>
          <w:tcPr>
            <w:tcW w:w="3363" w:type="dxa"/>
            <w:gridSpan w:val="2"/>
            <w:vAlign w:val="center"/>
          </w:tcPr>
          <w:p w14:paraId="203FDF8F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4D702C71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记录人</w:t>
            </w:r>
          </w:p>
        </w:tc>
        <w:tc>
          <w:tcPr>
            <w:tcW w:w="3187" w:type="dxa"/>
            <w:gridSpan w:val="2"/>
            <w:vAlign w:val="center"/>
          </w:tcPr>
          <w:p w14:paraId="6365CD6E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382B05" w14:paraId="450FFB81" w14:textId="77777777" w:rsidTr="007A19D5">
        <w:trPr>
          <w:trHeight w:val="680"/>
          <w:jc w:val="center"/>
        </w:trPr>
        <w:tc>
          <w:tcPr>
            <w:tcW w:w="1429" w:type="dxa"/>
            <w:vAlign w:val="center"/>
          </w:tcPr>
          <w:p w14:paraId="788F9F6C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应到人数</w:t>
            </w:r>
          </w:p>
        </w:tc>
        <w:tc>
          <w:tcPr>
            <w:tcW w:w="1766" w:type="dxa"/>
            <w:vAlign w:val="center"/>
          </w:tcPr>
          <w:p w14:paraId="38E3EB2B" w14:textId="77777777" w:rsidR="00382B05" w:rsidRDefault="00382B05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14:paraId="1AC1B10E" w14:textId="77777777" w:rsidR="00382B05" w:rsidRDefault="00382B05" w:rsidP="007A19D5">
            <w:pPr>
              <w:spacing w:line="500" w:lineRule="exact"/>
              <w:jc w:val="center"/>
              <w:rPr>
                <w:rFonts w:eastAsia="方正楷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实到人数</w:t>
            </w:r>
          </w:p>
        </w:tc>
        <w:tc>
          <w:tcPr>
            <w:tcW w:w="1307" w:type="dxa"/>
            <w:vAlign w:val="center"/>
          </w:tcPr>
          <w:p w14:paraId="13B23729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36FAE7E7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缺席人数</w:t>
            </w:r>
          </w:p>
        </w:tc>
        <w:tc>
          <w:tcPr>
            <w:tcW w:w="1547" w:type="dxa"/>
            <w:vAlign w:val="center"/>
          </w:tcPr>
          <w:p w14:paraId="529F51BF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</w:p>
        </w:tc>
      </w:tr>
      <w:tr w:rsidR="00382B05" w14:paraId="169F86D9" w14:textId="77777777" w:rsidTr="007A19D5">
        <w:trPr>
          <w:trHeight w:val="481"/>
          <w:jc w:val="center"/>
        </w:trPr>
        <w:tc>
          <w:tcPr>
            <w:tcW w:w="1429" w:type="dxa"/>
            <w:vAlign w:val="center"/>
          </w:tcPr>
          <w:p w14:paraId="11306C04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缺席人员</w:t>
            </w:r>
          </w:p>
          <w:p w14:paraId="09AC9B5D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及</w:t>
            </w:r>
            <w:r>
              <w:rPr>
                <w:rFonts w:eastAsia="方正黑体简体" w:hint="eastAsia"/>
                <w:sz w:val="24"/>
                <w:szCs w:val="24"/>
              </w:rPr>
              <w:t xml:space="preserve"> </w:t>
            </w:r>
            <w:r>
              <w:rPr>
                <w:rFonts w:eastAsia="方正黑体简体" w:hint="eastAsia"/>
                <w:sz w:val="24"/>
                <w:szCs w:val="24"/>
              </w:rPr>
              <w:t>事</w:t>
            </w:r>
            <w:r>
              <w:rPr>
                <w:rFonts w:eastAsia="方正黑体简体" w:hint="eastAsia"/>
                <w:sz w:val="24"/>
                <w:szCs w:val="24"/>
              </w:rPr>
              <w:t xml:space="preserve"> </w:t>
            </w:r>
            <w:r>
              <w:rPr>
                <w:rFonts w:eastAsia="方正黑体简体" w:hint="eastAsia"/>
                <w:sz w:val="24"/>
                <w:szCs w:val="24"/>
              </w:rPr>
              <w:t>由</w:t>
            </w:r>
          </w:p>
        </w:tc>
        <w:tc>
          <w:tcPr>
            <w:tcW w:w="7857" w:type="dxa"/>
            <w:gridSpan w:val="5"/>
            <w:vAlign w:val="center"/>
          </w:tcPr>
          <w:p w14:paraId="3DD10452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382B05" w14:paraId="5E8478FC" w14:textId="77777777" w:rsidTr="007A19D5">
        <w:trPr>
          <w:trHeight w:val="60"/>
          <w:jc w:val="center"/>
        </w:trPr>
        <w:tc>
          <w:tcPr>
            <w:tcW w:w="1429" w:type="dxa"/>
            <w:vAlign w:val="center"/>
          </w:tcPr>
          <w:p w14:paraId="0104EA22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列</w:t>
            </w:r>
            <w:r>
              <w:rPr>
                <w:rFonts w:eastAsia="方正黑体简体" w:hint="eastAsia"/>
                <w:sz w:val="24"/>
                <w:szCs w:val="24"/>
              </w:rPr>
              <w:t xml:space="preserve">    </w:t>
            </w:r>
            <w:r>
              <w:rPr>
                <w:rFonts w:eastAsia="方正黑体简体" w:hint="eastAsia"/>
                <w:sz w:val="24"/>
                <w:szCs w:val="24"/>
              </w:rPr>
              <w:t>席</w:t>
            </w:r>
          </w:p>
          <w:p w14:paraId="3496CFC7" w14:textId="77777777" w:rsidR="00382B05" w:rsidRDefault="00382B05" w:rsidP="007A19D5">
            <w:pPr>
              <w:spacing w:line="5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指导人员</w:t>
            </w:r>
          </w:p>
        </w:tc>
        <w:tc>
          <w:tcPr>
            <w:tcW w:w="7857" w:type="dxa"/>
            <w:gridSpan w:val="5"/>
            <w:vAlign w:val="center"/>
          </w:tcPr>
          <w:p w14:paraId="18ADCC54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382B05" w14:paraId="004B4DA9" w14:textId="77777777" w:rsidTr="007A19D5">
        <w:trPr>
          <w:trHeight w:val="5377"/>
          <w:jc w:val="center"/>
        </w:trPr>
        <w:tc>
          <w:tcPr>
            <w:tcW w:w="1429" w:type="dxa"/>
            <w:vAlign w:val="center"/>
          </w:tcPr>
          <w:p w14:paraId="1B22422A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会前集中学习情况</w:t>
            </w:r>
          </w:p>
        </w:tc>
        <w:tc>
          <w:tcPr>
            <w:tcW w:w="7857" w:type="dxa"/>
            <w:gridSpan w:val="5"/>
            <w:vAlign w:val="center"/>
          </w:tcPr>
          <w:p w14:paraId="0C51028D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ADBA508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7756D428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591601D5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C513999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31B67AB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D64D0BB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FA865F5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A5C418B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  <w:tr w:rsidR="00382B05" w14:paraId="0FF93E99" w14:textId="77777777" w:rsidTr="007A19D5">
        <w:trPr>
          <w:trHeight w:val="12890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3EF0FE7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lastRenderedPageBreak/>
              <w:t>组</w:t>
            </w:r>
          </w:p>
          <w:p w14:paraId="65420402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织</w:t>
            </w:r>
          </w:p>
          <w:p w14:paraId="30A0A8F4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生</w:t>
            </w:r>
          </w:p>
          <w:p w14:paraId="1E7E6585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活</w:t>
            </w:r>
          </w:p>
          <w:p w14:paraId="720960BA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会</w:t>
            </w:r>
          </w:p>
          <w:p w14:paraId="6CD0AF5C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主</w:t>
            </w:r>
          </w:p>
          <w:p w14:paraId="1CE45CED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要</w:t>
            </w:r>
          </w:p>
          <w:p w14:paraId="7FCDB75A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内</w:t>
            </w:r>
          </w:p>
          <w:p w14:paraId="11FFEDEF" w14:textId="77777777" w:rsidR="00382B05" w:rsidRDefault="00382B05" w:rsidP="007A19D5">
            <w:pPr>
              <w:spacing w:line="400" w:lineRule="exact"/>
              <w:jc w:val="center"/>
              <w:rPr>
                <w:rFonts w:eastAsia="方正黑体简体" w:hint="eastAsia"/>
                <w:sz w:val="24"/>
                <w:szCs w:val="24"/>
              </w:rPr>
            </w:pPr>
            <w:r>
              <w:rPr>
                <w:rFonts w:eastAsia="方正黑体简体" w:hint="eastAsia"/>
                <w:sz w:val="24"/>
                <w:szCs w:val="24"/>
              </w:rPr>
              <w:t>容</w:t>
            </w:r>
          </w:p>
        </w:tc>
        <w:tc>
          <w:tcPr>
            <w:tcW w:w="7857" w:type="dxa"/>
            <w:gridSpan w:val="5"/>
            <w:tcBorders>
              <w:bottom w:val="single" w:sz="4" w:space="0" w:color="auto"/>
            </w:tcBorders>
            <w:vAlign w:val="center"/>
          </w:tcPr>
          <w:p w14:paraId="2257B594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9DDBABF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6A51EBE7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63D3F7CC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55D6491D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8BFCEFB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17426D0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001B2CF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C358059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B89A54F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2A978C69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2F26147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778A9F0E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C04DA1E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01307876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B89E5E3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44516F3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598E3348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3F52242D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D42B614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134FEE0B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7C6BC820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  <w:p w14:paraId="4DE9734D" w14:textId="77777777" w:rsidR="00382B05" w:rsidRDefault="00382B05" w:rsidP="007A19D5">
            <w:pPr>
              <w:spacing w:line="500" w:lineRule="exact"/>
              <w:rPr>
                <w:rFonts w:eastAsia="方正楷体简体" w:hint="eastAsia"/>
                <w:sz w:val="24"/>
                <w:szCs w:val="24"/>
              </w:rPr>
            </w:pPr>
          </w:p>
        </w:tc>
      </w:tr>
    </w:tbl>
    <w:p w14:paraId="2C98893E" w14:textId="77777777" w:rsidR="007A13D5" w:rsidRDefault="007A13D5"/>
    <w:sectPr w:rsidR="007A1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05"/>
    <w:rsid w:val="00382B05"/>
    <w:rsid w:val="007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9D4B"/>
  <w15:chartTrackingRefBased/>
  <w15:docId w15:val="{7E1F4BD6-EC8D-48FD-BF80-1AD01514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B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382B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382B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382B0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360312840@qq.com</dc:creator>
  <cp:keywords/>
  <dc:description/>
  <cp:lastModifiedBy>360312840@qq.com</cp:lastModifiedBy>
  <cp:revision>1</cp:revision>
  <dcterms:created xsi:type="dcterms:W3CDTF">2022-12-22T11:25:00Z</dcterms:created>
  <dcterms:modified xsi:type="dcterms:W3CDTF">2022-12-22T11:26:00Z</dcterms:modified>
</cp:coreProperties>
</file>